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08" w:rsidRDefault="00E27085">
      <w:pPr>
        <w:rPr>
          <w:sz w:val="28"/>
          <w:szCs w:val="28"/>
        </w:rPr>
      </w:pPr>
      <w:r>
        <w:rPr>
          <w:sz w:val="28"/>
          <w:szCs w:val="28"/>
        </w:rPr>
        <w:t>Kurath's</w:t>
      </w:r>
      <w:bookmarkStart w:id="0" w:name="_GoBack"/>
      <w:bookmarkEnd w:id="0"/>
      <w:r w:rsidR="00F75769" w:rsidRPr="00F75769">
        <w:rPr>
          <w:sz w:val="28"/>
          <w:szCs w:val="28"/>
        </w:rPr>
        <w:t xml:space="preserve"> Heraldry Assignment</w:t>
      </w:r>
      <w:r w:rsidR="00F75769">
        <w:rPr>
          <w:sz w:val="28"/>
          <w:szCs w:val="28"/>
        </w:rPr>
        <w:tab/>
      </w:r>
      <w:r w:rsidR="00F75769">
        <w:rPr>
          <w:sz w:val="28"/>
          <w:szCs w:val="28"/>
        </w:rPr>
        <w:tab/>
      </w:r>
      <w:r w:rsidR="00F75769">
        <w:rPr>
          <w:sz w:val="28"/>
          <w:szCs w:val="28"/>
        </w:rPr>
        <w:tab/>
        <w:t xml:space="preserve">Name: </w:t>
      </w:r>
    </w:p>
    <w:p w:rsidR="00F75769" w:rsidRPr="00F75769" w:rsidRDefault="00F75769">
      <w:pPr>
        <w:rPr>
          <w:sz w:val="28"/>
          <w:szCs w:val="28"/>
        </w:rPr>
      </w:pPr>
    </w:p>
    <w:p w:rsidR="00F75769" w:rsidRPr="00F75769" w:rsidRDefault="00525D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3-Rough Sketches for 2</w:t>
      </w:r>
      <w:r w:rsidR="00F75769" w:rsidRPr="00F75769">
        <w:rPr>
          <w:b/>
          <w:sz w:val="28"/>
          <w:szCs w:val="28"/>
          <w:u w:val="single"/>
        </w:rPr>
        <w:t xml:space="preserve"> different designs.</w:t>
      </w:r>
    </w:p>
    <w:p w:rsidR="00F75769" w:rsidRDefault="00F75769">
      <w:pPr>
        <w:rPr>
          <w:i/>
          <w:sz w:val="28"/>
          <w:szCs w:val="28"/>
        </w:rPr>
      </w:pPr>
      <w:r w:rsidRPr="00F75769">
        <w:rPr>
          <w:i/>
          <w:sz w:val="28"/>
          <w:szCs w:val="28"/>
        </w:rPr>
        <w:t xml:space="preserve">Use appropriate tinctures, ordinaries and charges.  Write the meanings of the different aspects and </w:t>
      </w:r>
      <w:r w:rsidR="00525D5A">
        <w:rPr>
          <w:i/>
          <w:sz w:val="28"/>
          <w:szCs w:val="28"/>
        </w:rPr>
        <w:t>what significance they have</w:t>
      </w:r>
      <w:r w:rsidRPr="00F75769">
        <w:rPr>
          <w:i/>
          <w:sz w:val="28"/>
          <w:szCs w:val="28"/>
        </w:rPr>
        <w:t xml:space="preserve"> to you.</w:t>
      </w: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525D5A" w:rsidP="00F757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1DF13" wp14:editId="7B57C83F">
            <wp:simplePos x="0" y="0"/>
            <wp:positionH relativeFrom="margin">
              <wp:posOffset>914400</wp:posOffset>
            </wp:positionH>
            <wp:positionV relativeFrom="paragraph">
              <wp:posOffset>6985</wp:posOffset>
            </wp:positionV>
            <wp:extent cx="3538855" cy="4592955"/>
            <wp:effectExtent l="0" t="0" r="4445" b="0"/>
            <wp:wrapTight wrapText="bothSides">
              <wp:wrapPolygon edited="0">
                <wp:start x="0" y="0"/>
                <wp:lineTo x="0" y="14334"/>
                <wp:lineTo x="698" y="15768"/>
                <wp:lineTo x="2325" y="17201"/>
                <wp:lineTo x="8604" y="20068"/>
                <wp:lineTo x="10232" y="21501"/>
                <wp:lineTo x="10348" y="21501"/>
                <wp:lineTo x="11162" y="21501"/>
                <wp:lineTo x="11279" y="21501"/>
                <wp:lineTo x="12907" y="20068"/>
                <wp:lineTo x="19185" y="17201"/>
                <wp:lineTo x="20813" y="15768"/>
                <wp:lineTo x="21511" y="14334"/>
                <wp:lineTo x="21511" y="0"/>
                <wp:lineTo x="0" y="0"/>
              </wp:wrapPolygon>
            </wp:wrapTight>
            <wp:docPr id="1" name="Picture 1" descr="http://www.clker.com/cliparts/g/U/U/g/V/s/blank-shiel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g/U/U/g/V/s/blank-shield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Pr="00F75769" w:rsidRDefault="00F75769" w:rsidP="00F75769">
      <w:pPr>
        <w:rPr>
          <w:sz w:val="28"/>
          <w:szCs w:val="28"/>
        </w:rPr>
      </w:pPr>
    </w:p>
    <w:p w:rsidR="00F75769" w:rsidRDefault="00F75769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Tincture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F75769" w:rsidRDefault="00F75769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Divisions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F75769" w:rsidRDefault="00F75769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Charges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525D5A" w:rsidRDefault="00F75769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Significance to </w:t>
      </w:r>
      <w:r w:rsidR="00A81511">
        <w:rPr>
          <w:sz w:val="28"/>
          <w:szCs w:val="28"/>
        </w:rPr>
        <w:t>yo</w:t>
      </w:r>
      <w:r>
        <w:rPr>
          <w:sz w:val="28"/>
          <w:szCs w:val="28"/>
        </w:rPr>
        <w:t>u:</w:t>
      </w:r>
      <w:r w:rsidR="00A81511">
        <w:rPr>
          <w:sz w:val="28"/>
          <w:szCs w:val="28"/>
        </w:rPr>
        <w:t xml:space="preserve"> _________________________________________________</w:t>
      </w:r>
    </w:p>
    <w:p w:rsidR="00525D5A" w:rsidRDefault="00525D5A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D5A" w:rsidRPr="00F75769" w:rsidRDefault="00535A6C" w:rsidP="00525D5A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39932D7" wp14:editId="07403B46">
            <wp:simplePos x="0" y="0"/>
            <wp:positionH relativeFrom="margin">
              <wp:posOffset>762000</wp:posOffset>
            </wp:positionH>
            <wp:positionV relativeFrom="paragraph">
              <wp:posOffset>0</wp:posOffset>
            </wp:positionV>
            <wp:extent cx="3800475" cy="4932502"/>
            <wp:effectExtent l="0" t="0" r="0" b="1905"/>
            <wp:wrapTight wrapText="bothSides">
              <wp:wrapPolygon edited="0">
                <wp:start x="0" y="0"/>
                <wp:lineTo x="0" y="13849"/>
                <wp:lineTo x="108" y="14684"/>
                <wp:lineTo x="866" y="16019"/>
                <wp:lineTo x="2598" y="17353"/>
                <wp:lineTo x="8445" y="20023"/>
                <wp:lineTo x="10069" y="21358"/>
                <wp:lineTo x="10394" y="21525"/>
                <wp:lineTo x="11044" y="21525"/>
                <wp:lineTo x="11368" y="21358"/>
                <wp:lineTo x="12992" y="20023"/>
                <wp:lineTo x="18839" y="17353"/>
                <wp:lineTo x="20571" y="16019"/>
                <wp:lineTo x="21329" y="14684"/>
                <wp:lineTo x="21438" y="13849"/>
                <wp:lineTo x="21438" y="0"/>
                <wp:lineTo x="0" y="0"/>
              </wp:wrapPolygon>
            </wp:wrapTight>
            <wp:docPr id="2" name="Picture 2" descr="http://www.clker.com/cliparts/g/U/U/g/V/s/blank-shiel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g/U/U/g/V/s/blank-shield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3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Pr="00F75769" w:rsidRDefault="00525D5A" w:rsidP="00525D5A">
      <w:pPr>
        <w:rPr>
          <w:sz w:val="28"/>
          <w:szCs w:val="28"/>
        </w:rPr>
      </w:pPr>
    </w:p>
    <w:p w:rsidR="00525D5A" w:rsidRDefault="00525D5A" w:rsidP="00525D5A">
      <w:pPr>
        <w:rPr>
          <w:sz w:val="28"/>
          <w:szCs w:val="28"/>
        </w:rPr>
      </w:pPr>
    </w:p>
    <w:p w:rsidR="00535A6C" w:rsidRPr="00F75769" w:rsidRDefault="00535A6C" w:rsidP="00525D5A">
      <w:pPr>
        <w:rPr>
          <w:sz w:val="28"/>
          <w:szCs w:val="28"/>
        </w:rPr>
      </w:pPr>
    </w:p>
    <w:p w:rsidR="00525D5A" w:rsidRDefault="00525D5A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Tincture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525D5A" w:rsidRDefault="00525D5A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Divisions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525D5A" w:rsidRDefault="00525D5A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Charges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525D5A" w:rsidRDefault="00525D5A" w:rsidP="00525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Significance to you: _________________________________________________</w:t>
      </w:r>
    </w:p>
    <w:p w:rsidR="00525D5A" w:rsidRDefault="00525D5A" w:rsidP="00525D5A">
      <w:pPr>
        <w:spacing w:line="276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A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sectPr w:rsidR="0052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69"/>
    <w:rsid w:val="00525D5A"/>
    <w:rsid w:val="00535A6C"/>
    <w:rsid w:val="007D3F17"/>
    <w:rsid w:val="00A81511"/>
    <w:rsid w:val="00B16008"/>
    <w:rsid w:val="00E27085"/>
    <w:rsid w:val="00F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CAE1"/>
  <w15:chartTrackingRefBased/>
  <w15:docId w15:val="{76C62939-37EF-425D-B474-DE137C5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7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Cumming</dc:creator>
  <cp:keywords/>
  <dc:description/>
  <cp:lastModifiedBy>Leisha Cumming</cp:lastModifiedBy>
  <cp:revision>4</cp:revision>
  <dcterms:created xsi:type="dcterms:W3CDTF">2016-04-20T21:25:00Z</dcterms:created>
  <dcterms:modified xsi:type="dcterms:W3CDTF">2020-02-14T19:08:00Z</dcterms:modified>
</cp:coreProperties>
</file>